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33A43" w14:textId="03981818" w:rsidR="00323412" w:rsidRPr="00323412" w:rsidRDefault="00323412" w:rsidP="00323412">
      <w:pPr>
        <w:keepNext/>
        <w:keepLines/>
        <w:tabs>
          <w:tab w:val="center" w:pos="5233"/>
        </w:tabs>
        <w:spacing w:before="360" w:after="80"/>
        <w:outlineLvl w:val="0"/>
        <w:rPr>
          <w:rFonts w:asciiTheme="majorHAnsi" w:eastAsiaTheme="majorEastAsia" w:hAnsiTheme="majorHAnsi" w:cstheme="majorBidi"/>
          <w:color w:val="0F4761" w:themeColor="accent1" w:themeShade="BF"/>
          <w:sz w:val="48"/>
          <w:szCs w:val="48"/>
        </w:rPr>
      </w:pPr>
      <w:r w:rsidRPr="00323412">
        <w:rPr>
          <w:rFonts w:asciiTheme="majorHAnsi" w:eastAsiaTheme="majorEastAsia" w:hAnsiTheme="majorHAnsi" w:cstheme="majorBidi"/>
          <w:noProof/>
          <w:color w:val="0F4761" w:themeColor="accent1" w:themeShade="BF"/>
          <w:sz w:val="48"/>
          <w:szCs w:val="48"/>
        </w:rPr>
        <w:drawing>
          <wp:anchor distT="0" distB="0" distL="114300" distR="114300" simplePos="0" relativeHeight="251662336" behindDoc="0" locked="0" layoutInCell="1" allowOverlap="1" wp14:anchorId="5CDF1A71" wp14:editId="7EB09614">
            <wp:simplePos x="0" y="0"/>
            <wp:positionH relativeFrom="margin">
              <wp:align>right</wp:align>
            </wp:positionH>
            <wp:positionV relativeFrom="paragraph">
              <wp:posOffset>6350</wp:posOffset>
            </wp:positionV>
            <wp:extent cx="1112520" cy="552450"/>
            <wp:effectExtent l="0" t="0" r="0" b="0"/>
            <wp:wrapThrough wrapText="bothSides">
              <wp:wrapPolygon edited="0">
                <wp:start x="0" y="0"/>
                <wp:lineTo x="0" y="20855"/>
                <wp:lineTo x="21082" y="20855"/>
                <wp:lineTo x="21082" y="0"/>
                <wp:lineTo x="0" y="0"/>
              </wp:wrapPolygon>
            </wp:wrapThrough>
            <wp:docPr id="1539236338" name="Picture 3" descr="A red car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36338" name="Picture 3" descr="A red car with blue text&#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12520" cy="552450"/>
                    </a:xfrm>
                    <a:prstGeom prst="rect">
                      <a:avLst/>
                    </a:prstGeom>
                  </pic:spPr>
                </pic:pic>
              </a:graphicData>
            </a:graphic>
            <wp14:sizeRelH relativeFrom="page">
              <wp14:pctWidth>0</wp14:pctWidth>
            </wp14:sizeRelH>
            <wp14:sizeRelV relativeFrom="page">
              <wp14:pctHeight>0</wp14:pctHeight>
            </wp14:sizeRelV>
          </wp:anchor>
        </w:drawing>
      </w:r>
      <w:r w:rsidRPr="00323412">
        <w:rPr>
          <w:rFonts w:asciiTheme="majorHAnsi" w:eastAsiaTheme="majorEastAsia" w:hAnsiTheme="majorHAnsi" w:cstheme="majorBidi"/>
          <w:noProof/>
          <w:color w:val="0F4761" w:themeColor="accent1" w:themeShade="BF"/>
          <w:sz w:val="48"/>
          <w:szCs w:val="48"/>
        </w:rPr>
        <mc:AlternateContent>
          <mc:Choice Requires="wps">
            <w:drawing>
              <wp:anchor distT="0" distB="0" distL="114300" distR="114300" simplePos="0" relativeHeight="251661312" behindDoc="0" locked="0" layoutInCell="1" allowOverlap="1" wp14:anchorId="6C18DFF1" wp14:editId="115406AE">
                <wp:simplePos x="0" y="0"/>
                <wp:positionH relativeFrom="margin">
                  <wp:posOffset>-21590</wp:posOffset>
                </wp:positionH>
                <wp:positionV relativeFrom="paragraph">
                  <wp:posOffset>578485</wp:posOffset>
                </wp:positionV>
                <wp:extent cx="6667500" cy="0"/>
                <wp:effectExtent l="0" t="0" r="0" b="0"/>
                <wp:wrapNone/>
                <wp:docPr id="1895723317" name="Straight Connector 8"/>
                <wp:cNvGraphicFramePr/>
                <a:graphic xmlns:a="http://schemas.openxmlformats.org/drawingml/2006/main">
                  <a:graphicData uri="http://schemas.microsoft.com/office/word/2010/wordprocessingShape">
                    <wps:wsp>
                      <wps:cNvCnPr/>
                      <wps:spPr>
                        <a:xfrm flipV="1">
                          <a:off x="0" y="0"/>
                          <a:ext cx="6667500"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307944" id="Straight Connector 8"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45.55pt" to="523.3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" strokecolor="#156082" strokeweight=".5pt">
                <v:stroke joinstyle="miter"/>
                <w10:wrap anchorx="margin"/>
              </v:line>
            </w:pict>
          </mc:Fallback>
        </mc:AlternateContent>
      </w:r>
      <w:r w:rsidRPr="00323412">
        <w:rPr>
          <w:rFonts w:asciiTheme="majorHAnsi" w:eastAsiaTheme="majorEastAsia" w:hAnsiTheme="majorHAnsi" w:cstheme="majorBidi"/>
          <w:color w:val="0F4761" w:themeColor="accent1" w:themeShade="BF"/>
          <w:sz w:val="48"/>
          <w:szCs w:val="48"/>
        </w:rPr>
        <w:t xml:space="preserve">Newsletter No. </w:t>
      </w:r>
      <w:r w:rsidR="00967DEA">
        <w:rPr>
          <w:rFonts w:asciiTheme="majorHAnsi" w:eastAsiaTheme="majorEastAsia" w:hAnsiTheme="majorHAnsi" w:cstheme="majorBidi"/>
          <w:color w:val="0F4761" w:themeColor="accent1" w:themeShade="BF"/>
          <w:sz w:val="48"/>
          <w:szCs w:val="48"/>
        </w:rPr>
        <w:t>33</w:t>
      </w:r>
      <w:r w:rsidRPr="00323412">
        <w:rPr>
          <w:rFonts w:asciiTheme="majorHAnsi" w:eastAsiaTheme="majorEastAsia" w:hAnsiTheme="majorHAnsi" w:cstheme="majorBidi"/>
          <w:color w:val="0F4761" w:themeColor="accent1" w:themeShade="BF"/>
          <w:sz w:val="48"/>
          <w:szCs w:val="48"/>
        </w:rPr>
        <w:t xml:space="preserve"> - </w:t>
      </w:r>
      <w:r w:rsidR="00F349C4">
        <w:rPr>
          <w:rFonts w:asciiTheme="majorHAnsi" w:eastAsiaTheme="majorEastAsia" w:hAnsiTheme="majorHAnsi" w:cstheme="majorBidi"/>
          <w:color w:val="0F4761" w:themeColor="accent1" w:themeShade="BF"/>
          <w:sz w:val="48"/>
          <w:szCs w:val="48"/>
        </w:rPr>
        <w:t>September</w:t>
      </w:r>
      <w:r w:rsidRPr="00323412">
        <w:rPr>
          <w:rFonts w:asciiTheme="majorHAnsi" w:eastAsiaTheme="majorEastAsia" w:hAnsiTheme="majorHAnsi" w:cstheme="majorBidi"/>
          <w:color w:val="0F4761" w:themeColor="accent1" w:themeShade="BF"/>
          <w:sz w:val="48"/>
          <w:szCs w:val="48"/>
        </w:rPr>
        <w:t xml:space="preserve"> 2025</w:t>
      </w:r>
      <w:r w:rsidRPr="00323412">
        <w:rPr>
          <w:rFonts w:asciiTheme="majorHAnsi" w:eastAsiaTheme="majorEastAsia" w:hAnsiTheme="majorHAnsi" w:cstheme="majorBidi"/>
          <w:color w:val="0F4761" w:themeColor="accent1" w:themeShade="BF"/>
          <w:sz w:val="48"/>
          <w:szCs w:val="48"/>
        </w:rPr>
        <w:tab/>
      </w:r>
    </w:p>
    <w:p w14:paraId="0F917750" w14:textId="1ADC24A7" w:rsidR="00090CAE" w:rsidRDefault="00090CAE" w:rsidP="00A7626A">
      <w:pPr>
        <w:pStyle w:val="Heading1"/>
      </w:pPr>
      <w:r>
        <w:t xml:space="preserve">High Country </w:t>
      </w:r>
      <w:r w:rsidR="00A7626A">
        <w:t>Run to Delegate</w:t>
      </w:r>
    </w:p>
    <w:p w14:paraId="0561B244" w14:textId="77777777" w:rsidR="00090CAE" w:rsidRDefault="00090CAE" w:rsidP="00967DEA">
      <w:pPr>
        <w:pStyle w:val="NoSpacing"/>
      </w:pPr>
    </w:p>
    <w:p w14:paraId="6C151962" w14:textId="2BF31D15" w:rsidR="00967DEA" w:rsidRPr="00662471" w:rsidRDefault="00967DEA" w:rsidP="00967DEA">
      <w:pPr>
        <w:pStyle w:val="NoSpacing"/>
      </w:pPr>
      <w:r w:rsidRPr="00662471">
        <w:t xml:space="preserve">We had an entertaining </w:t>
      </w:r>
      <w:r w:rsidR="005246D9" w:rsidRPr="00662471">
        <w:t>High-Country Run</w:t>
      </w:r>
      <w:r w:rsidR="00CA6023">
        <w:t xml:space="preserve"> </w:t>
      </w:r>
      <w:r w:rsidR="005246D9" w:rsidRPr="00662471">
        <w:t>on</w:t>
      </w:r>
      <w:r w:rsidR="00A7626A">
        <w:t xml:space="preserve"> </w:t>
      </w:r>
      <w:r w:rsidR="00CA6023">
        <w:t>Father’s Day</w:t>
      </w:r>
      <w:r w:rsidR="00A7626A">
        <w:t xml:space="preserve"> </w:t>
      </w:r>
      <w:r w:rsidR="0023646C">
        <w:t xml:space="preserve">the </w:t>
      </w:r>
      <w:r w:rsidR="00A7626A">
        <w:t>7</w:t>
      </w:r>
      <w:r w:rsidR="0023646C" w:rsidRPr="0023646C">
        <w:rPr>
          <w:vertAlign w:val="superscript"/>
        </w:rPr>
        <w:t>th</w:t>
      </w:r>
      <w:r w:rsidR="0023646C">
        <w:t xml:space="preserve"> of </w:t>
      </w:r>
      <w:r w:rsidR="005246D9">
        <w:t>September</w:t>
      </w:r>
      <w:r w:rsidR="0023646C">
        <w:t xml:space="preserve"> star</w:t>
      </w:r>
      <w:r w:rsidR="008739EC">
        <w:t>t</w:t>
      </w:r>
      <w:r w:rsidR="0023646C">
        <w:t xml:space="preserve">ing </w:t>
      </w:r>
      <w:r w:rsidRPr="00662471">
        <w:t>from the Club House to Delegate. Our first stop was Bombala which, to everyone’s surprise</w:t>
      </w:r>
      <w:r w:rsidR="00263662">
        <w:t xml:space="preserve"> - </w:t>
      </w:r>
      <w:r w:rsidRPr="00662471">
        <w:t>including locally born Fred Silk</w:t>
      </w:r>
      <w:r w:rsidR="00263662">
        <w:t xml:space="preserve"> - </w:t>
      </w:r>
      <w:r w:rsidRPr="00662471">
        <w:t>was bustling with activity. A number of shops were open, as well as the</w:t>
      </w:r>
      <w:r w:rsidR="00463AD9">
        <w:t xml:space="preserve"> fabulous </w:t>
      </w:r>
      <w:r w:rsidRPr="00662471">
        <w:t xml:space="preserve"> </w:t>
      </w:r>
      <w:r w:rsidR="00463AD9">
        <w:t xml:space="preserve">“Kitchen </w:t>
      </w:r>
      <w:r w:rsidRPr="00662471">
        <w:t>Eighty</w:t>
      </w:r>
      <w:r w:rsidR="00463AD9">
        <w:t>-</w:t>
      </w:r>
      <w:r w:rsidR="002436CD">
        <w:t>Ate</w:t>
      </w:r>
      <w:r w:rsidR="00CA6023">
        <w:t>,”</w:t>
      </w:r>
      <w:r w:rsidRPr="00662471">
        <w:t xml:space="preserve"> where we enjoyed a good cup of coffee.</w:t>
      </w:r>
    </w:p>
    <w:p w14:paraId="007BAE1B" w14:textId="77777777" w:rsidR="00967DEA" w:rsidRPr="00662471" w:rsidRDefault="00967DEA" w:rsidP="00967DEA">
      <w:pPr>
        <w:pStyle w:val="NoSpacing"/>
      </w:pPr>
    </w:p>
    <w:p w14:paraId="23D2EBB2" w14:textId="11F47C58" w:rsidR="00967DEA" w:rsidRPr="00662471" w:rsidRDefault="00967DEA" w:rsidP="00967DEA">
      <w:pPr>
        <w:pStyle w:val="NoSpacing"/>
      </w:pPr>
      <w:r w:rsidRPr="00662471">
        <w:t>With some time to spare, Euan</w:t>
      </w:r>
      <w:r w:rsidR="00463AD9">
        <w:t xml:space="preserve"> - </w:t>
      </w:r>
      <w:r w:rsidRPr="00662471">
        <w:t>who clearly knows Delegate well</w:t>
      </w:r>
      <w:r w:rsidR="00463AD9">
        <w:t xml:space="preserve"> - </w:t>
      </w:r>
      <w:r w:rsidRPr="00662471">
        <w:t>led the convoy on a sightseeing tour of the town. Right on schedule, we arrived at the Country Club at 12 noon for a buffet luncheon. There we met with true locals Allan Lindsay and the Hepburn</w:t>
      </w:r>
      <w:r w:rsidR="00463AD9">
        <w:t>’</w:t>
      </w:r>
      <w:r w:rsidRPr="00662471">
        <w:t>s, who are also members of the SCHVC.</w:t>
      </w:r>
    </w:p>
    <w:p w14:paraId="6DA8D3BE" w14:textId="77777777" w:rsidR="00967DEA" w:rsidRPr="00662471" w:rsidRDefault="00967DEA" w:rsidP="00967DEA">
      <w:pPr>
        <w:pStyle w:val="NoSpacing"/>
      </w:pPr>
    </w:p>
    <w:p w14:paraId="00D021B1" w14:textId="77777777" w:rsidR="00967DEA" w:rsidRPr="00662471" w:rsidRDefault="00967DEA" w:rsidP="00967DEA">
      <w:pPr>
        <w:pStyle w:val="NoSpacing"/>
      </w:pPr>
      <w:r w:rsidRPr="00662471">
        <w:t>Those in attendance included Pamela Summerell and Craig Ruting, Robyn Vella, Euan and Selina McKinnell, Rod and Cheryl Newman, Deirdre and Geoff Easton, Fred and Dinah Silk, Judy and Tony Stove, Sandy and Ken Coates, Louise and Neil Thiedeman, Dorothy and Jim Hepburn, Graham Fife, Allan Lindsay, Rhonda Sutton, and Walter Küng.</w:t>
      </w:r>
    </w:p>
    <w:p w14:paraId="4BA93055" w14:textId="77777777" w:rsidR="00967DEA" w:rsidRPr="00662471" w:rsidRDefault="00967DEA" w:rsidP="00967DEA">
      <w:pPr>
        <w:pStyle w:val="NoSpacing"/>
      </w:pPr>
    </w:p>
    <w:p w14:paraId="38AAF6C8" w14:textId="77777777" w:rsidR="00760159" w:rsidRDefault="00760159" w:rsidP="00760159">
      <w:pPr>
        <w:pStyle w:val="NoSpacing"/>
      </w:pPr>
      <w:r w:rsidRPr="00662471">
        <w:t>The Club extends its sincere thanks to the Delegate Country Club for its hospitality and for providing an excellent venue. The occasion provided both an enjoyable social gathering for members and an ideal opportunity to experience the scenic journey from the coast to the mountains.</w:t>
      </w:r>
    </w:p>
    <w:p w14:paraId="69E60922" w14:textId="77777777" w:rsidR="00B87016" w:rsidRPr="00662471" w:rsidRDefault="00B87016" w:rsidP="00760159">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373"/>
      </w:tblGrid>
      <w:tr w:rsidR="00B87016" w14:paraId="0E5DD8E6" w14:textId="77777777" w:rsidTr="006359CF">
        <w:tc>
          <w:tcPr>
            <w:tcW w:w="5093" w:type="dxa"/>
          </w:tcPr>
          <w:p w14:paraId="2A4260DB" w14:textId="0EA97A67" w:rsidR="00B87016" w:rsidRDefault="00B87016" w:rsidP="00D23829">
            <w:pPr>
              <w:pStyle w:val="NoSpacing"/>
              <w:rPr>
                <w:b/>
                <w:bCs/>
              </w:rPr>
            </w:pPr>
            <w:r>
              <w:rPr>
                <w:b/>
                <w:bCs/>
                <w:noProof/>
              </w:rPr>
              <w:drawing>
                <wp:inline distT="0" distB="0" distL="0" distR="0" wp14:anchorId="60A59C6B" wp14:editId="71EF9163">
                  <wp:extent cx="3481070" cy="2322830"/>
                  <wp:effectExtent l="0" t="0" r="5080" b="1270"/>
                  <wp:docPr id="15890242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81070" cy="2322830"/>
                          </a:xfrm>
                          <a:prstGeom prst="rect">
                            <a:avLst/>
                          </a:prstGeom>
                          <a:noFill/>
                        </pic:spPr>
                      </pic:pic>
                    </a:graphicData>
                  </a:graphic>
                </wp:inline>
              </w:drawing>
            </w:r>
          </w:p>
        </w:tc>
        <w:tc>
          <w:tcPr>
            <w:tcW w:w="5373" w:type="dxa"/>
          </w:tcPr>
          <w:p w14:paraId="4F8A7957" w14:textId="3AB60E03" w:rsidR="00B87016" w:rsidRDefault="00B87016" w:rsidP="00D23829">
            <w:pPr>
              <w:pStyle w:val="NoSpacing"/>
              <w:rPr>
                <w:b/>
                <w:bCs/>
              </w:rPr>
            </w:pPr>
            <w:r>
              <w:rPr>
                <w:b/>
                <w:bCs/>
                <w:noProof/>
              </w:rPr>
              <w:drawing>
                <wp:inline distT="0" distB="0" distL="0" distR="0" wp14:anchorId="7DD1AD63" wp14:editId="12CC17B4">
                  <wp:extent cx="3426460" cy="2286000"/>
                  <wp:effectExtent l="0" t="0" r="2540" b="0"/>
                  <wp:docPr id="18298975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6460" cy="2286000"/>
                          </a:xfrm>
                          <a:prstGeom prst="rect">
                            <a:avLst/>
                          </a:prstGeom>
                          <a:noFill/>
                        </pic:spPr>
                      </pic:pic>
                    </a:graphicData>
                  </a:graphic>
                </wp:inline>
              </w:drawing>
            </w:r>
          </w:p>
        </w:tc>
      </w:tr>
      <w:tr w:rsidR="00B87016" w14:paraId="40DB670B" w14:textId="77777777" w:rsidTr="006359CF">
        <w:tc>
          <w:tcPr>
            <w:tcW w:w="5093" w:type="dxa"/>
          </w:tcPr>
          <w:p w14:paraId="27B05E72" w14:textId="77777777" w:rsidR="00B87016" w:rsidRDefault="00B87016" w:rsidP="00D23829">
            <w:pPr>
              <w:pStyle w:val="NoSpacing"/>
              <w:rPr>
                <w:b/>
                <w:bCs/>
                <w:noProof/>
              </w:rPr>
            </w:pPr>
          </w:p>
          <w:p w14:paraId="41569E4F" w14:textId="63CF6DB3" w:rsidR="00B87016" w:rsidRDefault="00B87016" w:rsidP="00D23829">
            <w:pPr>
              <w:pStyle w:val="NoSpacing"/>
              <w:rPr>
                <w:b/>
                <w:bCs/>
              </w:rPr>
            </w:pPr>
            <w:r>
              <w:rPr>
                <w:b/>
                <w:bCs/>
                <w:noProof/>
              </w:rPr>
              <w:drawing>
                <wp:inline distT="0" distB="0" distL="0" distR="0" wp14:anchorId="65F28FAE" wp14:editId="6216F9E1">
                  <wp:extent cx="3456940" cy="2310765"/>
                  <wp:effectExtent l="0" t="0" r="0" b="0"/>
                  <wp:docPr id="16287395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6940" cy="2310765"/>
                          </a:xfrm>
                          <a:prstGeom prst="rect">
                            <a:avLst/>
                          </a:prstGeom>
                          <a:noFill/>
                        </pic:spPr>
                      </pic:pic>
                    </a:graphicData>
                  </a:graphic>
                </wp:inline>
              </w:drawing>
            </w:r>
          </w:p>
        </w:tc>
        <w:tc>
          <w:tcPr>
            <w:tcW w:w="5373" w:type="dxa"/>
          </w:tcPr>
          <w:p w14:paraId="63A9FA50" w14:textId="77777777" w:rsidR="00B87016" w:rsidRDefault="00B87016" w:rsidP="00D23829">
            <w:pPr>
              <w:pStyle w:val="NoSpacing"/>
              <w:rPr>
                <w:b/>
                <w:bCs/>
                <w:noProof/>
              </w:rPr>
            </w:pPr>
          </w:p>
          <w:p w14:paraId="330423BA" w14:textId="3423FCE7" w:rsidR="00B87016" w:rsidRDefault="00B87016" w:rsidP="00D23829">
            <w:pPr>
              <w:pStyle w:val="NoSpacing"/>
              <w:rPr>
                <w:b/>
                <w:bCs/>
              </w:rPr>
            </w:pPr>
            <w:r>
              <w:rPr>
                <w:b/>
                <w:bCs/>
                <w:noProof/>
              </w:rPr>
              <w:drawing>
                <wp:inline distT="0" distB="0" distL="0" distR="0" wp14:anchorId="7C7381F2" wp14:editId="2562FB6A">
                  <wp:extent cx="3426460" cy="2286000"/>
                  <wp:effectExtent l="0" t="0" r="2540" b="0"/>
                  <wp:docPr id="6433990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6460" cy="2286000"/>
                          </a:xfrm>
                          <a:prstGeom prst="rect">
                            <a:avLst/>
                          </a:prstGeom>
                          <a:noFill/>
                        </pic:spPr>
                      </pic:pic>
                    </a:graphicData>
                  </a:graphic>
                </wp:inline>
              </w:drawing>
            </w:r>
          </w:p>
        </w:tc>
      </w:tr>
      <w:tr w:rsidR="00B87016" w14:paraId="00904C4F" w14:textId="77777777" w:rsidTr="006359CF">
        <w:tc>
          <w:tcPr>
            <w:tcW w:w="5093" w:type="dxa"/>
          </w:tcPr>
          <w:p w14:paraId="3C0CEDFC" w14:textId="2E6CF60A" w:rsidR="00B87016" w:rsidRDefault="00B87016" w:rsidP="00D23829">
            <w:pPr>
              <w:pStyle w:val="NoSpacing"/>
              <w:rPr>
                <w:b/>
                <w:bCs/>
              </w:rPr>
            </w:pPr>
            <w:r>
              <w:rPr>
                <w:b/>
                <w:bCs/>
                <w:noProof/>
              </w:rPr>
              <w:lastRenderedPageBreak/>
              <w:drawing>
                <wp:inline distT="0" distB="0" distL="0" distR="0" wp14:anchorId="23BD59A5" wp14:editId="72198D1D">
                  <wp:extent cx="3198029" cy="2133600"/>
                  <wp:effectExtent l="0" t="0" r="2540" b="0"/>
                  <wp:docPr id="13621704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608" cy="2135321"/>
                          </a:xfrm>
                          <a:prstGeom prst="rect">
                            <a:avLst/>
                          </a:prstGeom>
                          <a:noFill/>
                        </pic:spPr>
                      </pic:pic>
                    </a:graphicData>
                  </a:graphic>
                </wp:inline>
              </w:drawing>
            </w:r>
          </w:p>
        </w:tc>
        <w:tc>
          <w:tcPr>
            <w:tcW w:w="5373" w:type="dxa"/>
          </w:tcPr>
          <w:p w14:paraId="57129FFB" w14:textId="00663694" w:rsidR="00B87016" w:rsidRDefault="00B87016" w:rsidP="00D23829">
            <w:pPr>
              <w:pStyle w:val="NoSpacing"/>
              <w:rPr>
                <w:b/>
                <w:bCs/>
              </w:rPr>
            </w:pPr>
            <w:r>
              <w:rPr>
                <w:b/>
                <w:bCs/>
                <w:noProof/>
              </w:rPr>
              <w:drawing>
                <wp:inline distT="0" distB="0" distL="0" distR="0" wp14:anchorId="04DA1FF6" wp14:editId="2695E979">
                  <wp:extent cx="3822294" cy="2133600"/>
                  <wp:effectExtent l="0" t="0" r="6985" b="0"/>
                  <wp:docPr id="7980899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t="8021" b="8327"/>
                          <a:stretch>
                            <a:fillRect/>
                          </a:stretch>
                        </pic:blipFill>
                        <pic:spPr bwMode="auto">
                          <a:xfrm>
                            <a:off x="0" y="0"/>
                            <a:ext cx="3822523" cy="21337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87016" w14:paraId="46018AA8" w14:textId="77777777" w:rsidTr="006359CF">
        <w:tc>
          <w:tcPr>
            <w:tcW w:w="5093" w:type="dxa"/>
          </w:tcPr>
          <w:p w14:paraId="2BBA6DBD" w14:textId="77777777" w:rsidR="00B87016" w:rsidRDefault="00B87016" w:rsidP="00D23829">
            <w:pPr>
              <w:pStyle w:val="NoSpacing"/>
              <w:rPr>
                <w:b/>
                <w:bCs/>
                <w:noProof/>
              </w:rPr>
            </w:pPr>
          </w:p>
          <w:p w14:paraId="3ACC2A4C" w14:textId="2CC564D8" w:rsidR="00B87016" w:rsidRDefault="00B87016" w:rsidP="00D23829">
            <w:pPr>
              <w:pStyle w:val="NoSpacing"/>
              <w:rPr>
                <w:b/>
                <w:bCs/>
              </w:rPr>
            </w:pPr>
            <w:r>
              <w:rPr>
                <w:b/>
                <w:bCs/>
                <w:noProof/>
              </w:rPr>
              <w:drawing>
                <wp:inline distT="0" distB="0" distL="0" distR="0" wp14:anchorId="667545E7" wp14:editId="5595CC9E">
                  <wp:extent cx="3621405" cy="2420620"/>
                  <wp:effectExtent l="0" t="0" r="0" b="0"/>
                  <wp:docPr id="3280211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1405" cy="2420620"/>
                          </a:xfrm>
                          <a:prstGeom prst="rect">
                            <a:avLst/>
                          </a:prstGeom>
                          <a:noFill/>
                        </pic:spPr>
                      </pic:pic>
                    </a:graphicData>
                  </a:graphic>
                </wp:inline>
              </w:drawing>
            </w:r>
          </w:p>
        </w:tc>
        <w:tc>
          <w:tcPr>
            <w:tcW w:w="5373" w:type="dxa"/>
          </w:tcPr>
          <w:p w14:paraId="6C2D9BF8" w14:textId="77777777" w:rsidR="00B87016" w:rsidRDefault="00B87016" w:rsidP="00D23829">
            <w:pPr>
              <w:pStyle w:val="NoSpacing"/>
              <w:rPr>
                <w:b/>
                <w:bCs/>
                <w:noProof/>
              </w:rPr>
            </w:pPr>
          </w:p>
          <w:p w14:paraId="457F76E8" w14:textId="0AF4CB72" w:rsidR="00B87016" w:rsidRDefault="00B87016" w:rsidP="00D23829">
            <w:pPr>
              <w:pStyle w:val="NoSpacing"/>
              <w:rPr>
                <w:b/>
                <w:bCs/>
              </w:rPr>
            </w:pPr>
            <w:r>
              <w:rPr>
                <w:b/>
                <w:bCs/>
                <w:noProof/>
              </w:rPr>
              <w:drawing>
                <wp:inline distT="0" distB="0" distL="0" distR="0" wp14:anchorId="6AEF0F25" wp14:editId="211CC24D">
                  <wp:extent cx="3663950" cy="2451100"/>
                  <wp:effectExtent l="0" t="0" r="0" b="6350"/>
                  <wp:docPr id="10185817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3950" cy="2451100"/>
                          </a:xfrm>
                          <a:prstGeom prst="rect">
                            <a:avLst/>
                          </a:prstGeom>
                          <a:noFill/>
                        </pic:spPr>
                      </pic:pic>
                    </a:graphicData>
                  </a:graphic>
                </wp:inline>
              </w:drawing>
            </w:r>
          </w:p>
        </w:tc>
      </w:tr>
      <w:tr w:rsidR="00B87016" w14:paraId="1E8EA78B" w14:textId="77777777" w:rsidTr="006359CF">
        <w:tc>
          <w:tcPr>
            <w:tcW w:w="5093" w:type="dxa"/>
          </w:tcPr>
          <w:p w14:paraId="5E9B4682" w14:textId="77777777" w:rsidR="00B87016" w:rsidRDefault="00B87016" w:rsidP="00D23829">
            <w:pPr>
              <w:pStyle w:val="NoSpacing"/>
              <w:rPr>
                <w:b/>
                <w:bCs/>
                <w:noProof/>
              </w:rPr>
            </w:pPr>
          </w:p>
          <w:p w14:paraId="443129D8" w14:textId="2A10B923" w:rsidR="00B87016" w:rsidRDefault="00B87016" w:rsidP="00D23829">
            <w:pPr>
              <w:pStyle w:val="NoSpacing"/>
              <w:rPr>
                <w:b/>
                <w:bCs/>
              </w:rPr>
            </w:pPr>
            <w:r>
              <w:rPr>
                <w:b/>
                <w:bCs/>
                <w:noProof/>
              </w:rPr>
              <w:drawing>
                <wp:inline distT="0" distB="0" distL="0" distR="0" wp14:anchorId="5939E779" wp14:editId="4556C411">
                  <wp:extent cx="3395980" cy="2268220"/>
                  <wp:effectExtent l="0" t="0" r="0" b="0"/>
                  <wp:docPr id="1729786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5980" cy="2268220"/>
                          </a:xfrm>
                          <a:prstGeom prst="rect">
                            <a:avLst/>
                          </a:prstGeom>
                          <a:noFill/>
                        </pic:spPr>
                      </pic:pic>
                    </a:graphicData>
                  </a:graphic>
                </wp:inline>
              </w:drawing>
            </w:r>
          </w:p>
        </w:tc>
        <w:tc>
          <w:tcPr>
            <w:tcW w:w="5373" w:type="dxa"/>
          </w:tcPr>
          <w:p w14:paraId="6B1D65A4" w14:textId="77777777" w:rsidR="00B87016" w:rsidRDefault="00B87016" w:rsidP="00D23829">
            <w:pPr>
              <w:pStyle w:val="NoSpacing"/>
              <w:rPr>
                <w:b/>
                <w:bCs/>
                <w:noProof/>
              </w:rPr>
            </w:pPr>
          </w:p>
          <w:p w14:paraId="2D1F2301" w14:textId="05ECDE6B" w:rsidR="00B87016" w:rsidRDefault="00B87016" w:rsidP="00D23829">
            <w:pPr>
              <w:pStyle w:val="NoSpacing"/>
              <w:rPr>
                <w:b/>
                <w:bCs/>
              </w:rPr>
            </w:pPr>
            <w:r>
              <w:rPr>
                <w:b/>
                <w:bCs/>
                <w:noProof/>
              </w:rPr>
              <w:drawing>
                <wp:inline distT="0" distB="0" distL="0" distR="0" wp14:anchorId="2EC87A7C" wp14:editId="4118ADCF">
                  <wp:extent cx="3383280" cy="2255520"/>
                  <wp:effectExtent l="0" t="0" r="7620" b="0"/>
                  <wp:docPr id="16621568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3280" cy="2255520"/>
                          </a:xfrm>
                          <a:prstGeom prst="rect">
                            <a:avLst/>
                          </a:prstGeom>
                          <a:noFill/>
                        </pic:spPr>
                      </pic:pic>
                    </a:graphicData>
                  </a:graphic>
                </wp:inline>
              </w:drawing>
            </w:r>
          </w:p>
        </w:tc>
      </w:tr>
      <w:tr w:rsidR="00B87016" w14:paraId="2CA5F53D" w14:textId="77777777" w:rsidTr="006359CF">
        <w:tc>
          <w:tcPr>
            <w:tcW w:w="5093" w:type="dxa"/>
          </w:tcPr>
          <w:p w14:paraId="01FDF524" w14:textId="77777777" w:rsidR="00756EE8" w:rsidRDefault="00756EE8" w:rsidP="001E50E9">
            <w:pPr>
              <w:pStyle w:val="NoSpacing"/>
              <w:rPr>
                <w:b/>
                <w:bCs/>
              </w:rPr>
            </w:pPr>
          </w:p>
          <w:p w14:paraId="6680F6BF" w14:textId="22571644" w:rsidR="001E50E9" w:rsidRPr="001E50E9" w:rsidRDefault="001E50E9" w:rsidP="001E50E9">
            <w:pPr>
              <w:pStyle w:val="NoSpacing"/>
              <w:rPr>
                <w:b/>
                <w:bCs/>
              </w:rPr>
            </w:pPr>
            <w:r w:rsidRPr="001E50E9">
              <w:rPr>
                <w:b/>
                <w:bCs/>
                <w:noProof/>
              </w:rPr>
              <w:drawing>
                <wp:inline distT="0" distB="0" distL="0" distR="0" wp14:anchorId="5FE81BD7" wp14:editId="7C1B7BEB">
                  <wp:extent cx="3167437" cy="2114550"/>
                  <wp:effectExtent l="0" t="0" r="0" b="0"/>
                  <wp:docPr id="8722032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9068" cy="2128991"/>
                          </a:xfrm>
                          <a:prstGeom prst="rect">
                            <a:avLst/>
                          </a:prstGeom>
                          <a:noFill/>
                          <a:ln>
                            <a:noFill/>
                          </a:ln>
                        </pic:spPr>
                      </pic:pic>
                    </a:graphicData>
                  </a:graphic>
                </wp:inline>
              </w:drawing>
            </w:r>
          </w:p>
          <w:p w14:paraId="61BE5297" w14:textId="77777777" w:rsidR="00B87016" w:rsidRDefault="00B87016" w:rsidP="00D23829">
            <w:pPr>
              <w:pStyle w:val="NoSpacing"/>
              <w:rPr>
                <w:b/>
                <w:bCs/>
              </w:rPr>
            </w:pPr>
          </w:p>
        </w:tc>
        <w:tc>
          <w:tcPr>
            <w:tcW w:w="5373" w:type="dxa"/>
          </w:tcPr>
          <w:p w14:paraId="686FC14A" w14:textId="77777777" w:rsidR="00756EE8" w:rsidRDefault="00756EE8" w:rsidP="00756EE8">
            <w:pPr>
              <w:pStyle w:val="NoSpacing"/>
              <w:rPr>
                <w:b/>
                <w:bCs/>
              </w:rPr>
            </w:pPr>
          </w:p>
          <w:p w14:paraId="1E07628A" w14:textId="4811A83B" w:rsidR="00756EE8" w:rsidRPr="00756EE8" w:rsidRDefault="00756EE8" w:rsidP="00756EE8">
            <w:pPr>
              <w:pStyle w:val="NoSpacing"/>
              <w:rPr>
                <w:b/>
                <w:bCs/>
              </w:rPr>
            </w:pPr>
            <w:r w:rsidRPr="00756EE8">
              <w:rPr>
                <w:b/>
                <w:bCs/>
                <w:noProof/>
              </w:rPr>
              <w:drawing>
                <wp:inline distT="0" distB="0" distL="0" distR="0" wp14:anchorId="2A230F1C" wp14:editId="2186C30D">
                  <wp:extent cx="3274060" cy="2185731"/>
                  <wp:effectExtent l="0" t="0" r="2540" b="5080"/>
                  <wp:docPr id="12301928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9712" cy="2196180"/>
                          </a:xfrm>
                          <a:prstGeom prst="rect">
                            <a:avLst/>
                          </a:prstGeom>
                          <a:noFill/>
                          <a:ln>
                            <a:noFill/>
                          </a:ln>
                        </pic:spPr>
                      </pic:pic>
                    </a:graphicData>
                  </a:graphic>
                </wp:inline>
              </w:drawing>
            </w:r>
          </w:p>
          <w:p w14:paraId="5D73558D" w14:textId="4D6994C5" w:rsidR="00B87016" w:rsidRDefault="00B87016" w:rsidP="00D23829">
            <w:pPr>
              <w:pStyle w:val="NoSpacing"/>
              <w:rPr>
                <w:b/>
                <w:bCs/>
              </w:rPr>
            </w:pPr>
          </w:p>
        </w:tc>
      </w:tr>
    </w:tbl>
    <w:p w14:paraId="48F7931C" w14:textId="77777777" w:rsidR="0002745D" w:rsidRDefault="006359CF" w:rsidP="00D179D8">
      <w:pPr>
        <w:pStyle w:val="Heading1"/>
      </w:pPr>
      <w:r w:rsidRPr="00F27B88">
        <w:lastRenderedPageBreak/>
        <w:t>Please note</w:t>
      </w:r>
      <w:r w:rsidR="00F27B88" w:rsidRPr="00F27B88">
        <w:t>:</w:t>
      </w:r>
      <w:r w:rsidRPr="00F27B88">
        <w:t xml:space="preserve"> </w:t>
      </w:r>
    </w:p>
    <w:p w14:paraId="69990064" w14:textId="0CD45618" w:rsidR="006359CF" w:rsidRDefault="00F27B88" w:rsidP="00D179D8">
      <w:pPr>
        <w:pStyle w:val="Heading1"/>
        <w:rPr>
          <w:sz w:val="28"/>
          <w:szCs w:val="28"/>
        </w:rPr>
      </w:pPr>
      <w:r w:rsidRPr="00F27B88">
        <w:rPr>
          <w:sz w:val="28"/>
          <w:szCs w:val="28"/>
        </w:rPr>
        <w:t>T</w:t>
      </w:r>
      <w:r w:rsidR="006359CF" w:rsidRPr="00F27B88">
        <w:rPr>
          <w:sz w:val="28"/>
          <w:szCs w:val="28"/>
        </w:rPr>
        <w:t xml:space="preserve">he Minutes of the </w:t>
      </w:r>
      <w:r>
        <w:rPr>
          <w:sz w:val="28"/>
          <w:szCs w:val="28"/>
        </w:rPr>
        <w:t>G</w:t>
      </w:r>
      <w:r w:rsidR="006359CF" w:rsidRPr="00F27B88">
        <w:rPr>
          <w:sz w:val="28"/>
          <w:szCs w:val="28"/>
        </w:rPr>
        <w:t xml:space="preserve">eneral Meeting </w:t>
      </w:r>
      <w:r>
        <w:rPr>
          <w:sz w:val="28"/>
          <w:szCs w:val="28"/>
        </w:rPr>
        <w:t>dated</w:t>
      </w:r>
      <w:r w:rsidR="006359CF" w:rsidRPr="00F27B88">
        <w:rPr>
          <w:sz w:val="28"/>
          <w:szCs w:val="28"/>
        </w:rPr>
        <w:t xml:space="preserve"> 4</w:t>
      </w:r>
      <w:r w:rsidR="006359CF" w:rsidRPr="00F27B88">
        <w:rPr>
          <w:sz w:val="28"/>
          <w:szCs w:val="28"/>
          <w:vertAlign w:val="superscript"/>
        </w:rPr>
        <w:t>th</w:t>
      </w:r>
      <w:r w:rsidR="006359CF" w:rsidRPr="00F27B88">
        <w:rPr>
          <w:sz w:val="28"/>
          <w:szCs w:val="28"/>
        </w:rPr>
        <w:t xml:space="preserve"> September are on our website and also displayed at the Club</w:t>
      </w:r>
    </w:p>
    <w:p w14:paraId="3940311F" w14:textId="47B201E9" w:rsidR="0002745D" w:rsidRPr="00EC322E" w:rsidRDefault="0002745D" w:rsidP="00EC322E">
      <w:pPr>
        <w:pStyle w:val="Heading1"/>
        <w:rPr>
          <w:sz w:val="28"/>
          <w:szCs w:val="28"/>
        </w:rPr>
      </w:pPr>
      <w:r w:rsidRPr="00643B60">
        <w:rPr>
          <w:b/>
          <w:bCs/>
          <w:sz w:val="28"/>
          <w:szCs w:val="28"/>
        </w:rPr>
        <w:t>Nomination Forms</w:t>
      </w:r>
      <w:r w:rsidRPr="00EC322E">
        <w:rPr>
          <w:sz w:val="28"/>
          <w:szCs w:val="28"/>
        </w:rPr>
        <w:t xml:space="preserve"> for </w:t>
      </w:r>
      <w:r w:rsidR="009604EC" w:rsidRPr="00EC322E">
        <w:rPr>
          <w:sz w:val="28"/>
          <w:szCs w:val="28"/>
        </w:rPr>
        <w:t xml:space="preserve">committee positions in 2026 </w:t>
      </w:r>
      <w:r w:rsidR="009F7D03" w:rsidRPr="00EC322E">
        <w:rPr>
          <w:sz w:val="28"/>
          <w:szCs w:val="28"/>
        </w:rPr>
        <w:t xml:space="preserve">are attached to this email and are also available in hard copy format at the Club. Nominations are due 7 days ahead of the AGM i.e. on </w:t>
      </w:r>
      <w:r w:rsidR="00643B60">
        <w:rPr>
          <w:sz w:val="28"/>
          <w:szCs w:val="28"/>
        </w:rPr>
        <w:t xml:space="preserve">Thursday </w:t>
      </w:r>
      <w:r w:rsidR="009F7D03" w:rsidRPr="00EC322E">
        <w:rPr>
          <w:sz w:val="28"/>
          <w:szCs w:val="28"/>
        </w:rPr>
        <w:t>the</w:t>
      </w:r>
      <w:r w:rsidR="00643B60">
        <w:rPr>
          <w:sz w:val="28"/>
          <w:szCs w:val="28"/>
        </w:rPr>
        <w:t xml:space="preserve"> 25</w:t>
      </w:r>
      <w:r w:rsidR="00643B60" w:rsidRPr="00643B60">
        <w:rPr>
          <w:sz w:val="28"/>
          <w:szCs w:val="28"/>
          <w:vertAlign w:val="superscript"/>
        </w:rPr>
        <w:t>th</w:t>
      </w:r>
      <w:r w:rsidR="00643B60">
        <w:rPr>
          <w:sz w:val="28"/>
          <w:szCs w:val="28"/>
        </w:rPr>
        <w:t xml:space="preserve"> September. Please send to the secretary via email or post to PO Box 219 Pambula NSW 2549</w:t>
      </w:r>
      <w:r w:rsidR="009F7D03" w:rsidRPr="00EC322E">
        <w:rPr>
          <w:sz w:val="28"/>
          <w:szCs w:val="28"/>
        </w:rPr>
        <w:t xml:space="preserve"> </w:t>
      </w:r>
      <w:r w:rsidRPr="00EC322E">
        <w:rPr>
          <w:sz w:val="28"/>
          <w:szCs w:val="28"/>
        </w:rPr>
        <w:t xml:space="preserve">  </w:t>
      </w:r>
    </w:p>
    <w:p w14:paraId="17D6287E" w14:textId="667D2248" w:rsidR="00D179D8" w:rsidRDefault="00D179D8" w:rsidP="00D179D8">
      <w:pPr>
        <w:pStyle w:val="Heading1"/>
      </w:pPr>
      <w:r>
        <w:t xml:space="preserve">Still time to join a few of </w:t>
      </w:r>
      <w:r w:rsidR="00CA6023">
        <w:t>us.</w:t>
      </w:r>
    </w:p>
    <w:p w14:paraId="6A323522" w14:textId="1E08D612" w:rsidR="00D179D8" w:rsidRPr="00D179D8" w:rsidRDefault="00D179D8" w:rsidP="00D179D8">
      <w:r>
        <w:t>W</w:t>
      </w:r>
      <w:r w:rsidR="00F97463">
        <w:t xml:space="preserve">e’ll be leaving on the xx via Alpine Highway making our way to Adelaide. </w:t>
      </w:r>
      <w:r w:rsidR="00CA6023">
        <w:t>5-day</w:t>
      </w:r>
      <w:r w:rsidR="00F97463">
        <w:t xml:space="preserve"> trip. Contact </w:t>
      </w:r>
      <w:r w:rsidR="003318C6">
        <w:t xml:space="preserve">the Secretary for more info on </w:t>
      </w:r>
      <w:r w:rsidR="005246D9">
        <w:t>accommodation</w:t>
      </w:r>
      <w:r w:rsidR="003318C6">
        <w:t>, trip route etc.</w:t>
      </w:r>
    </w:p>
    <w:p w14:paraId="7D26CD9D" w14:textId="77777777" w:rsidR="00D179D8" w:rsidRDefault="00D179D8" w:rsidP="00D179D8">
      <w:pPr>
        <w:pStyle w:val="NormalWeb"/>
      </w:pPr>
      <w:r>
        <w:rPr>
          <w:noProof/>
        </w:rPr>
        <w:drawing>
          <wp:inline distT="0" distB="0" distL="0" distR="0" wp14:anchorId="54AAECE8" wp14:editId="00B36EDC">
            <wp:extent cx="4248293" cy="5010150"/>
            <wp:effectExtent l="0" t="0" r="0" b="0"/>
            <wp:docPr id="2" name="Picture 1" descr="A group of people in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in a parking lot&#10;&#10;AI-generated content may be incorrect."/>
                    <pic:cNvPicPr>
                      <a:picLocks noChangeAspect="1" noChangeArrowheads="1"/>
                    </pic:cNvPicPr>
                  </pic:nvPicPr>
                  <pic:blipFill rotWithShape="1">
                    <a:blip r:embed="rId17">
                      <a:extLst>
                        <a:ext uri="{28A0092B-C50C-407E-A947-70E740481C1C}">
                          <a14:useLocalDpi xmlns:a14="http://schemas.microsoft.com/office/drawing/2010/main" val="0"/>
                        </a:ext>
                      </a:extLst>
                    </a:blip>
                    <a:srcRect b="16818"/>
                    <a:stretch>
                      <a:fillRect/>
                    </a:stretch>
                  </pic:blipFill>
                  <pic:spPr bwMode="auto">
                    <a:xfrm>
                      <a:off x="0" y="0"/>
                      <a:ext cx="4276044" cy="5042878"/>
                    </a:xfrm>
                    <a:prstGeom prst="rect">
                      <a:avLst/>
                    </a:prstGeom>
                    <a:noFill/>
                    <a:ln>
                      <a:noFill/>
                    </a:ln>
                    <a:extLst>
                      <a:ext uri="{53640926-AAD7-44D8-BBD7-CCE9431645EC}">
                        <a14:shadowObscured xmlns:a14="http://schemas.microsoft.com/office/drawing/2010/main"/>
                      </a:ext>
                    </a:extLst>
                  </pic:spPr>
                </pic:pic>
              </a:graphicData>
            </a:graphic>
          </wp:inline>
        </w:drawing>
      </w:r>
    </w:p>
    <w:p w14:paraId="5DFD1B40" w14:textId="3843A698" w:rsidR="00D179D8" w:rsidRDefault="00D179D8" w:rsidP="00D179D8">
      <w:pPr>
        <w:pStyle w:val="NormalWeb"/>
      </w:pPr>
    </w:p>
    <w:p w14:paraId="4502AD05" w14:textId="77777777" w:rsidR="00D179D8" w:rsidRPr="00D179D8" w:rsidRDefault="00D179D8" w:rsidP="00D179D8"/>
    <w:sectPr w:rsidR="00D179D8" w:rsidRPr="00D179D8" w:rsidSect="00005822">
      <w:pgSz w:w="11906" w:h="16838" w:code="9"/>
      <w:pgMar w:top="720" w:right="720" w:bottom="720" w:left="720"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829"/>
    <w:rsid w:val="00005822"/>
    <w:rsid w:val="0002745D"/>
    <w:rsid w:val="00061BB6"/>
    <w:rsid w:val="00062E04"/>
    <w:rsid w:val="00090CAE"/>
    <w:rsid w:val="000C4E82"/>
    <w:rsid w:val="001C73E1"/>
    <w:rsid w:val="001E50E9"/>
    <w:rsid w:val="0023646C"/>
    <w:rsid w:val="002436CD"/>
    <w:rsid w:val="00263662"/>
    <w:rsid w:val="002C4F65"/>
    <w:rsid w:val="002D2B61"/>
    <w:rsid w:val="00323412"/>
    <w:rsid w:val="003318C6"/>
    <w:rsid w:val="00442326"/>
    <w:rsid w:val="00463AD9"/>
    <w:rsid w:val="0046448C"/>
    <w:rsid w:val="004C62A0"/>
    <w:rsid w:val="005246D9"/>
    <w:rsid w:val="00563280"/>
    <w:rsid w:val="005B664E"/>
    <w:rsid w:val="006359CF"/>
    <w:rsid w:val="00643B60"/>
    <w:rsid w:val="00662471"/>
    <w:rsid w:val="00667BFF"/>
    <w:rsid w:val="00685C35"/>
    <w:rsid w:val="007021DA"/>
    <w:rsid w:val="00756EE8"/>
    <w:rsid w:val="00760159"/>
    <w:rsid w:val="007D5B22"/>
    <w:rsid w:val="007E3544"/>
    <w:rsid w:val="00867604"/>
    <w:rsid w:val="008739EC"/>
    <w:rsid w:val="009604EC"/>
    <w:rsid w:val="00967DEA"/>
    <w:rsid w:val="00982197"/>
    <w:rsid w:val="009C585F"/>
    <w:rsid w:val="009D4664"/>
    <w:rsid w:val="009F7D03"/>
    <w:rsid w:val="00A7626A"/>
    <w:rsid w:val="00AF7810"/>
    <w:rsid w:val="00B87016"/>
    <w:rsid w:val="00B92ED1"/>
    <w:rsid w:val="00BD4ED7"/>
    <w:rsid w:val="00C1546E"/>
    <w:rsid w:val="00C23B58"/>
    <w:rsid w:val="00CA6023"/>
    <w:rsid w:val="00D179D8"/>
    <w:rsid w:val="00D23829"/>
    <w:rsid w:val="00D9064C"/>
    <w:rsid w:val="00DA3216"/>
    <w:rsid w:val="00DB049E"/>
    <w:rsid w:val="00E17597"/>
    <w:rsid w:val="00EC322E"/>
    <w:rsid w:val="00F27B88"/>
    <w:rsid w:val="00F349C4"/>
    <w:rsid w:val="00F97463"/>
    <w:rsid w:val="00FB04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0D000"/>
  <w15:chartTrackingRefBased/>
  <w15:docId w15:val="{B50EE99B-932D-46E0-B674-9DCFD3608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38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238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238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238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238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238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38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38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38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38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238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238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238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38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38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38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38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3829"/>
    <w:rPr>
      <w:rFonts w:eastAsiaTheme="majorEastAsia" w:cstheme="majorBidi"/>
      <w:color w:val="272727" w:themeColor="text1" w:themeTint="D8"/>
    </w:rPr>
  </w:style>
  <w:style w:type="paragraph" w:styleId="Title">
    <w:name w:val="Title"/>
    <w:basedOn w:val="Normal"/>
    <w:next w:val="Normal"/>
    <w:link w:val="TitleChar"/>
    <w:uiPriority w:val="10"/>
    <w:qFormat/>
    <w:rsid w:val="00D238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38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38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38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3829"/>
    <w:pPr>
      <w:spacing w:before="160"/>
      <w:jc w:val="center"/>
    </w:pPr>
    <w:rPr>
      <w:i/>
      <w:iCs/>
      <w:color w:val="404040" w:themeColor="text1" w:themeTint="BF"/>
    </w:rPr>
  </w:style>
  <w:style w:type="character" w:customStyle="1" w:styleId="QuoteChar">
    <w:name w:val="Quote Char"/>
    <w:basedOn w:val="DefaultParagraphFont"/>
    <w:link w:val="Quote"/>
    <w:uiPriority w:val="29"/>
    <w:rsid w:val="00D23829"/>
    <w:rPr>
      <w:i/>
      <w:iCs/>
      <w:color w:val="404040" w:themeColor="text1" w:themeTint="BF"/>
    </w:rPr>
  </w:style>
  <w:style w:type="paragraph" w:styleId="ListParagraph">
    <w:name w:val="List Paragraph"/>
    <w:basedOn w:val="Normal"/>
    <w:uiPriority w:val="34"/>
    <w:qFormat/>
    <w:rsid w:val="00D23829"/>
    <w:pPr>
      <w:ind w:left="720"/>
      <w:contextualSpacing/>
    </w:pPr>
  </w:style>
  <w:style w:type="character" w:styleId="IntenseEmphasis">
    <w:name w:val="Intense Emphasis"/>
    <w:basedOn w:val="DefaultParagraphFont"/>
    <w:uiPriority w:val="21"/>
    <w:qFormat/>
    <w:rsid w:val="00D23829"/>
    <w:rPr>
      <w:i/>
      <w:iCs/>
      <w:color w:val="0F4761" w:themeColor="accent1" w:themeShade="BF"/>
    </w:rPr>
  </w:style>
  <w:style w:type="paragraph" w:styleId="IntenseQuote">
    <w:name w:val="Intense Quote"/>
    <w:basedOn w:val="Normal"/>
    <w:next w:val="Normal"/>
    <w:link w:val="IntenseQuoteChar"/>
    <w:uiPriority w:val="30"/>
    <w:qFormat/>
    <w:rsid w:val="00D238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23829"/>
    <w:rPr>
      <w:i/>
      <w:iCs/>
      <w:color w:val="0F4761" w:themeColor="accent1" w:themeShade="BF"/>
    </w:rPr>
  </w:style>
  <w:style w:type="character" w:styleId="IntenseReference">
    <w:name w:val="Intense Reference"/>
    <w:basedOn w:val="DefaultParagraphFont"/>
    <w:uiPriority w:val="32"/>
    <w:qFormat/>
    <w:rsid w:val="00D23829"/>
    <w:rPr>
      <w:b/>
      <w:bCs/>
      <w:smallCaps/>
      <w:color w:val="0F4761" w:themeColor="accent1" w:themeShade="BF"/>
      <w:spacing w:val="5"/>
    </w:rPr>
  </w:style>
  <w:style w:type="paragraph" w:styleId="NoSpacing">
    <w:name w:val="No Spacing"/>
    <w:uiPriority w:val="1"/>
    <w:qFormat/>
    <w:rsid w:val="00D23829"/>
    <w:pPr>
      <w:spacing w:after="0" w:line="240" w:lineRule="auto"/>
    </w:pPr>
  </w:style>
  <w:style w:type="character" w:styleId="Hyperlink">
    <w:name w:val="Hyperlink"/>
    <w:basedOn w:val="DefaultParagraphFont"/>
    <w:uiPriority w:val="99"/>
    <w:unhideWhenUsed/>
    <w:rsid w:val="00D23829"/>
    <w:rPr>
      <w:color w:val="0000FF"/>
      <w:u w:val="single"/>
    </w:rPr>
  </w:style>
  <w:style w:type="character" w:styleId="UnresolvedMention">
    <w:name w:val="Unresolved Mention"/>
    <w:basedOn w:val="DefaultParagraphFont"/>
    <w:uiPriority w:val="99"/>
    <w:semiHidden/>
    <w:unhideWhenUsed/>
    <w:rsid w:val="00D23829"/>
    <w:rPr>
      <w:color w:val="605E5C"/>
      <w:shd w:val="clear" w:color="auto" w:fill="E1DFDD"/>
    </w:rPr>
  </w:style>
  <w:style w:type="paragraph" w:styleId="NormalWeb">
    <w:name w:val="Normal (Web)"/>
    <w:basedOn w:val="Normal"/>
    <w:uiPriority w:val="99"/>
    <w:semiHidden/>
    <w:unhideWhenUsed/>
    <w:rsid w:val="00D179D8"/>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table" w:styleId="TableGrid">
    <w:name w:val="Table Grid"/>
    <w:basedOn w:val="TableNormal"/>
    <w:uiPriority w:val="39"/>
    <w:rsid w:val="00B870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151220">
      <w:bodyDiv w:val="1"/>
      <w:marLeft w:val="0"/>
      <w:marRight w:val="0"/>
      <w:marTop w:val="0"/>
      <w:marBottom w:val="0"/>
      <w:divBdr>
        <w:top w:val="none" w:sz="0" w:space="0" w:color="auto"/>
        <w:left w:val="none" w:sz="0" w:space="0" w:color="auto"/>
        <w:bottom w:val="none" w:sz="0" w:space="0" w:color="auto"/>
        <w:right w:val="none" w:sz="0" w:space="0" w:color="auto"/>
      </w:divBdr>
      <w:divsChild>
        <w:div w:id="245193167">
          <w:marLeft w:val="0"/>
          <w:marRight w:val="0"/>
          <w:marTop w:val="0"/>
          <w:marBottom w:val="0"/>
          <w:divBdr>
            <w:top w:val="none" w:sz="0" w:space="0" w:color="auto"/>
            <w:left w:val="none" w:sz="0" w:space="0" w:color="auto"/>
            <w:bottom w:val="none" w:sz="0" w:space="0" w:color="auto"/>
            <w:right w:val="none" w:sz="0" w:space="0" w:color="auto"/>
          </w:divBdr>
          <w:divsChild>
            <w:div w:id="605232964">
              <w:marLeft w:val="0"/>
              <w:marRight w:val="0"/>
              <w:marTop w:val="0"/>
              <w:marBottom w:val="0"/>
              <w:divBdr>
                <w:top w:val="none" w:sz="0" w:space="0" w:color="auto"/>
                <w:left w:val="none" w:sz="0" w:space="0" w:color="auto"/>
                <w:bottom w:val="none" w:sz="0" w:space="0" w:color="auto"/>
                <w:right w:val="none" w:sz="0" w:space="0" w:color="auto"/>
              </w:divBdr>
              <w:divsChild>
                <w:div w:id="1696687578">
                  <w:marLeft w:val="0"/>
                  <w:marRight w:val="0"/>
                  <w:marTop w:val="0"/>
                  <w:marBottom w:val="0"/>
                  <w:divBdr>
                    <w:top w:val="none" w:sz="0" w:space="0" w:color="auto"/>
                    <w:left w:val="none" w:sz="0" w:space="0" w:color="auto"/>
                    <w:bottom w:val="none" w:sz="0" w:space="0" w:color="auto"/>
                    <w:right w:val="none" w:sz="0" w:space="0" w:color="auto"/>
                  </w:divBdr>
                </w:div>
                <w:div w:id="957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354572">
          <w:marLeft w:val="0"/>
          <w:marRight w:val="0"/>
          <w:marTop w:val="0"/>
          <w:marBottom w:val="0"/>
          <w:divBdr>
            <w:top w:val="none" w:sz="0" w:space="0" w:color="auto"/>
            <w:left w:val="none" w:sz="0" w:space="0" w:color="auto"/>
            <w:bottom w:val="none" w:sz="0" w:space="0" w:color="auto"/>
            <w:right w:val="none" w:sz="0" w:space="0" w:color="auto"/>
          </w:divBdr>
          <w:divsChild>
            <w:div w:id="1169715027">
              <w:marLeft w:val="0"/>
              <w:marRight w:val="0"/>
              <w:marTop w:val="0"/>
              <w:marBottom w:val="0"/>
              <w:divBdr>
                <w:top w:val="none" w:sz="0" w:space="0" w:color="auto"/>
                <w:left w:val="none" w:sz="0" w:space="0" w:color="auto"/>
                <w:bottom w:val="none" w:sz="0" w:space="0" w:color="auto"/>
                <w:right w:val="none" w:sz="0" w:space="0" w:color="auto"/>
              </w:divBdr>
              <w:divsChild>
                <w:div w:id="324361378">
                  <w:marLeft w:val="0"/>
                  <w:marRight w:val="0"/>
                  <w:marTop w:val="0"/>
                  <w:marBottom w:val="0"/>
                  <w:divBdr>
                    <w:top w:val="none" w:sz="0" w:space="0" w:color="auto"/>
                    <w:left w:val="none" w:sz="0" w:space="0" w:color="auto"/>
                    <w:bottom w:val="none" w:sz="0" w:space="0" w:color="auto"/>
                    <w:right w:val="none" w:sz="0" w:space="0" w:color="auto"/>
                  </w:divBdr>
                  <w:divsChild>
                    <w:div w:id="563950856">
                      <w:marLeft w:val="0"/>
                      <w:marRight w:val="0"/>
                      <w:marTop w:val="0"/>
                      <w:marBottom w:val="0"/>
                      <w:divBdr>
                        <w:top w:val="none" w:sz="0" w:space="0" w:color="auto"/>
                        <w:left w:val="none" w:sz="0" w:space="0" w:color="auto"/>
                        <w:bottom w:val="none" w:sz="0" w:space="0" w:color="auto"/>
                        <w:right w:val="none" w:sz="0" w:space="0" w:color="auto"/>
                      </w:divBdr>
                      <w:divsChild>
                        <w:div w:id="411467118">
                          <w:marLeft w:val="0"/>
                          <w:marRight w:val="0"/>
                          <w:marTop w:val="0"/>
                          <w:marBottom w:val="0"/>
                          <w:divBdr>
                            <w:top w:val="none" w:sz="0" w:space="0" w:color="auto"/>
                            <w:left w:val="none" w:sz="0" w:space="0" w:color="auto"/>
                            <w:bottom w:val="none" w:sz="0" w:space="0" w:color="auto"/>
                            <w:right w:val="none" w:sz="0" w:space="0" w:color="auto"/>
                          </w:divBdr>
                          <w:divsChild>
                            <w:div w:id="1694577595">
                              <w:marLeft w:val="0"/>
                              <w:marRight w:val="0"/>
                              <w:marTop w:val="0"/>
                              <w:marBottom w:val="0"/>
                              <w:divBdr>
                                <w:top w:val="none" w:sz="0" w:space="0" w:color="auto"/>
                                <w:left w:val="none" w:sz="0" w:space="0" w:color="auto"/>
                                <w:bottom w:val="none" w:sz="0" w:space="0" w:color="auto"/>
                                <w:right w:val="none" w:sz="0" w:space="0" w:color="auto"/>
                              </w:divBdr>
                              <w:divsChild>
                                <w:div w:id="187472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567667">
      <w:bodyDiv w:val="1"/>
      <w:marLeft w:val="0"/>
      <w:marRight w:val="0"/>
      <w:marTop w:val="0"/>
      <w:marBottom w:val="0"/>
      <w:divBdr>
        <w:top w:val="none" w:sz="0" w:space="0" w:color="auto"/>
        <w:left w:val="none" w:sz="0" w:space="0" w:color="auto"/>
        <w:bottom w:val="none" w:sz="0" w:space="0" w:color="auto"/>
        <w:right w:val="none" w:sz="0" w:space="0" w:color="auto"/>
      </w:divBdr>
      <w:divsChild>
        <w:div w:id="745568342">
          <w:marLeft w:val="0"/>
          <w:marRight w:val="0"/>
          <w:marTop w:val="0"/>
          <w:marBottom w:val="0"/>
          <w:divBdr>
            <w:top w:val="none" w:sz="0" w:space="0" w:color="auto"/>
            <w:left w:val="none" w:sz="0" w:space="0" w:color="auto"/>
            <w:bottom w:val="none" w:sz="0" w:space="0" w:color="auto"/>
            <w:right w:val="none" w:sz="0" w:space="0" w:color="auto"/>
          </w:divBdr>
          <w:divsChild>
            <w:div w:id="2094931080">
              <w:marLeft w:val="0"/>
              <w:marRight w:val="0"/>
              <w:marTop w:val="0"/>
              <w:marBottom w:val="0"/>
              <w:divBdr>
                <w:top w:val="none" w:sz="0" w:space="0" w:color="auto"/>
                <w:left w:val="none" w:sz="0" w:space="0" w:color="auto"/>
                <w:bottom w:val="none" w:sz="0" w:space="0" w:color="auto"/>
                <w:right w:val="none" w:sz="0" w:space="0" w:color="auto"/>
              </w:divBdr>
              <w:divsChild>
                <w:div w:id="617414798">
                  <w:marLeft w:val="0"/>
                  <w:marRight w:val="0"/>
                  <w:marTop w:val="0"/>
                  <w:marBottom w:val="0"/>
                  <w:divBdr>
                    <w:top w:val="none" w:sz="0" w:space="0" w:color="auto"/>
                    <w:left w:val="none" w:sz="0" w:space="0" w:color="auto"/>
                    <w:bottom w:val="none" w:sz="0" w:space="0" w:color="auto"/>
                    <w:right w:val="none" w:sz="0" w:space="0" w:color="auto"/>
                  </w:divBdr>
                </w:div>
                <w:div w:id="104209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358910">
          <w:marLeft w:val="0"/>
          <w:marRight w:val="0"/>
          <w:marTop w:val="0"/>
          <w:marBottom w:val="0"/>
          <w:divBdr>
            <w:top w:val="none" w:sz="0" w:space="0" w:color="auto"/>
            <w:left w:val="none" w:sz="0" w:space="0" w:color="auto"/>
            <w:bottom w:val="none" w:sz="0" w:space="0" w:color="auto"/>
            <w:right w:val="none" w:sz="0" w:space="0" w:color="auto"/>
          </w:divBdr>
          <w:divsChild>
            <w:div w:id="390005678">
              <w:marLeft w:val="0"/>
              <w:marRight w:val="0"/>
              <w:marTop w:val="0"/>
              <w:marBottom w:val="0"/>
              <w:divBdr>
                <w:top w:val="none" w:sz="0" w:space="0" w:color="auto"/>
                <w:left w:val="none" w:sz="0" w:space="0" w:color="auto"/>
                <w:bottom w:val="none" w:sz="0" w:space="0" w:color="auto"/>
                <w:right w:val="none" w:sz="0" w:space="0" w:color="auto"/>
              </w:divBdr>
              <w:divsChild>
                <w:div w:id="540553447">
                  <w:marLeft w:val="0"/>
                  <w:marRight w:val="0"/>
                  <w:marTop w:val="0"/>
                  <w:marBottom w:val="0"/>
                  <w:divBdr>
                    <w:top w:val="none" w:sz="0" w:space="0" w:color="auto"/>
                    <w:left w:val="none" w:sz="0" w:space="0" w:color="auto"/>
                    <w:bottom w:val="none" w:sz="0" w:space="0" w:color="auto"/>
                    <w:right w:val="none" w:sz="0" w:space="0" w:color="auto"/>
                  </w:divBdr>
                  <w:divsChild>
                    <w:div w:id="700982505">
                      <w:marLeft w:val="0"/>
                      <w:marRight w:val="0"/>
                      <w:marTop w:val="0"/>
                      <w:marBottom w:val="0"/>
                      <w:divBdr>
                        <w:top w:val="none" w:sz="0" w:space="0" w:color="auto"/>
                        <w:left w:val="none" w:sz="0" w:space="0" w:color="auto"/>
                        <w:bottom w:val="none" w:sz="0" w:space="0" w:color="auto"/>
                        <w:right w:val="none" w:sz="0" w:space="0" w:color="auto"/>
                      </w:divBdr>
                      <w:divsChild>
                        <w:div w:id="813328025">
                          <w:marLeft w:val="0"/>
                          <w:marRight w:val="0"/>
                          <w:marTop w:val="0"/>
                          <w:marBottom w:val="0"/>
                          <w:divBdr>
                            <w:top w:val="none" w:sz="0" w:space="0" w:color="auto"/>
                            <w:left w:val="none" w:sz="0" w:space="0" w:color="auto"/>
                            <w:bottom w:val="none" w:sz="0" w:space="0" w:color="auto"/>
                            <w:right w:val="none" w:sz="0" w:space="0" w:color="auto"/>
                          </w:divBdr>
                          <w:divsChild>
                            <w:div w:id="1725181519">
                              <w:marLeft w:val="0"/>
                              <w:marRight w:val="0"/>
                              <w:marTop w:val="0"/>
                              <w:marBottom w:val="0"/>
                              <w:divBdr>
                                <w:top w:val="none" w:sz="0" w:space="0" w:color="auto"/>
                                <w:left w:val="none" w:sz="0" w:space="0" w:color="auto"/>
                                <w:bottom w:val="none" w:sz="0" w:space="0" w:color="auto"/>
                                <w:right w:val="none" w:sz="0" w:space="0" w:color="auto"/>
                              </w:divBdr>
                              <w:divsChild>
                                <w:div w:id="83541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5871513">
      <w:bodyDiv w:val="1"/>
      <w:marLeft w:val="0"/>
      <w:marRight w:val="0"/>
      <w:marTop w:val="0"/>
      <w:marBottom w:val="0"/>
      <w:divBdr>
        <w:top w:val="none" w:sz="0" w:space="0" w:color="auto"/>
        <w:left w:val="none" w:sz="0" w:space="0" w:color="auto"/>
        <w:bottom w:val="none" w:sz="0" w:space="0" w:color="auto"/>
        <w:right w:val="none" w:sz="0" w:space="0" w:color="auto"/>
      </w:divBdr>
      <w:divsChild>
        <w:div w:id="1431048824">
          <w:marLeft w:val="0"/>
          <w:marRight w:val="0"/>
          <w:marTop w:val="0"/>
          <w:marBottom w:val="0"/>
          <w:divBdr>
            <w:top w:val="none" w:sz="0" w:space="0" w:color="auto"/>
            <w:left w:val="none" w:sz="0" w:space="0" w:color="auto"/>
            <w:bottom w:val="none" w:sz="0" w:space="0" w:color="auto"/>
            <w:right w:val="none" w:sz="0" w:space="0" w:color="auto"/>
          </w:divBdr>
          <w:divsChild>
            <w:div w:id="1859074294">
              <w:marLeft w:val="0"/>
              <w:marRight w:val="0"/>
              <w:marTop w:val="0"/>
              <w:marBottom w:val="0"/>
              <w:divBdr>
                <w:top w:val="none" w:sz="0" w:space="0" w:color="auto"/>
                <w:left w:val="none" w:sz="0" w:space="0" w:color="auto"/>
                <w:bottom w:val="none" w:sz="0" w:space="0" w:color="auto"/>
                <w:right w:val="none" w:sz="0" w:space="0" w:color="auto"/>
              </w:divBdr>
              <w:divsChild>
                <w:div w:id="63114600">
                  <w:marLeft w:val="0"/>
                  <w:marRight w:val="0"/>
                  <w:marTop w:val="0"/>
                  <w:marBottom w:val="0"/>
                  <w:divBdr>
                    <w:top w:val="none" w:sz="0" w:space="0" w:color="auto"/>
                    <w:left w:val="none" w:sz="0" w:space="0" w:color="auto"/>
                    <w:bottom w:val="none" w:sz="0" w:space="0" w:color="auto"/>
                    <w:right w:val="none" w:sz="0" w:space="0" w:color="auto"/>
                  </w:divBdr>
                </w:div>
                <w:div w:id="169353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2115">
          <w:marLeft w:val="0"/>
          <w:marRight w:val="0"/>
          <w:marTop w:val="0"/>
          <w:marBottom w:val="0"/>
          <w:divBdr>
            <w:top w:val="none" w:sz="0" w:space="0" w:color="auto"/>
            <w:left w:val="none" w:sz="0" w:space="0" w:color="auto"/>
            <w:bottom w:val="none" w:sz="0" w:space="0" w:color="auto"/>
            <w:right w:val="none" w:sz="0" w:space="0" w:color="auto"/>
          </w:divBdr>
          <w:divsChild>
            <w:div w:id="546260560">
              <w:marLeft w:val="0"/>
              <w:marRight w:val="0"/>
              <w:marTop w:val="0"/>
              <w:marBottom w:val="0"/>
              <w:divBdr>
                <w:top w:val="none" w:sz="0" w:space="0" w:color="auto"/>
                <w:left w:val="none" w:sz="0" w:space="0" w:color="auto"/>
                <w:bottom w:val="none" w:sz="0" w:space="0" w:color="auto"/>
                <w:right w:val="none" w:sz="0" w:space="0" w:color="auto"/>
              </w:divBdr>
              <w:divsChild>
                <w:div w:id="1265305648">
                  <w:marLeft w:val="0"/>
                  <w:marRight w:val="0"/>
                  <w:marTop w:val="0"/>
                  <w:marBottom w:val="0"/>
                  <w:divBdr>
                    <w:top w:val="none" w:sz="0" w:space="0" w:color="auto"/>
                    <w:left w:val="none" w:sz="0" w:space="0" w:color="auto"/>
                    <w:bottom w:val="none" w:sz="0" w:space="0" w:color="auto"/>
                    <w:right w:val="none" w:sz="0" w:space="0" w:color="auto"/>
                  </w:divBdr>
                  <w:divsChild>
                    <w:div w:id="148254131">
                      <w:marLeft w:val="0"/>
                      <w:marRight w:val="0"/>
                      <w:marTop w:val="0"/>
                      <w:marBottom w:val="0"/>
                      <w:divBdr>
                        <w:top w:val="none" w:sz="0" w:space="0" w:color="auto"/>
                        <w:left w:val="none" w:sz="0" w:space="0" w:color="auto"/>
                        <w:bottom w:val="none" w:sz="0" w:space="0" w:color="auto"/>
                        <w:right w:val="none" w:sz="0" w:space="0" w:color="auto"/>
                      </w:divBdr>
                      <w:divsChild>
                        <w:div w:id="1769504140">
                          <w:marLeft w:val="0"/>
                          <w:marRight w:val="0"/>
                          <w:marTop w:val="0"/>
                          <w:marBottom w:val="0"/>
                          <w:divBdr>
                            <w:top w:val="none" w:sz="0" w:space="0" w:color="auto"/>
                            <w:left w:val="none" w:sz="0" w:space="0" w:color="auto"/>
                            <w:bottom w:val="none" w:sz="0" w:space="0" w:color="auto"/>
                            <w:right w:val="none" w:sz="0" w:space="0" w:color="auto"/>
                          </w:divBdr>
                          <w:divsChild>
                            <w:div w:id="566065336">
                              <w:marLeft w:val="0"/>
                              <w:marRight w:val="0"/>
                              <w:marTop w:val="0"/>
                              <w:marBottom w:val="0"/>
                              <w:divBdr>
                                <w:top w:val="none" w:sz="0" w:space="0" w:color="auto"/>
                                <w:left w:val="none" w:sz="0" w:space="0" w:color="auto"/>
                                <w:bottom w:val="none" w:sz="0" w:space="0" w:color="auto"/>
                                <w:right w:val="none" w:sz="0" w:space="0" w:color="auto"/>
                              </w:divBdr>
                              <w:divsChild>
                                <w:div w:id="26373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464135">
      <w:bodyDiv w:val="1"/>
      <w:marLeft w:val="0"/>
      <w:marRight w:val="0"/>
      <w:marTop w:val="0"/>
      <w:marBottom w:val="0"/>
      <w:divBdr>
        <w:top w:val="none" w:sz="0" w:space="0" w:color="auto"/>
        <w:left w:val="none" w:sz="0" w:space="0" w:color="auto"/>
        <w:bottom w:val="none" w:sz="0" w:space="0" w:color="auto"/>
        <w:right w:val="none" w:sz="0" w:space="0" w:color="auto"/>
      </w:divBdr>
      <w:divsChild>
        <w:div w:id="2007315601">
          <w:marLeft w:val="0"/>
          <w:marRight w:val="0"/>
          <w:marTop w:val="0"/>
          <w:marBottom w:val="0"/>
          <w:divBdr>
            <w:top w:val="none" w:sz="0" w:space="0" w:color="auto"/>
            <w:left w:val="none" w:sz="0" w:space="0" w:color="auto"/>
            <w:bottom w:val="none" w:sz="0" w:space="0" w:color="auto"/>
            <w:right w:val="none" w:sz="0" w:space="0" w:color="auto"/>
          </w:divBdr>
          <w:divsChild>
            <w:div w:id="1608082075">
              <w:marLeft w:val="0"/>
              <w:marRight w:val="0"/>
              <w:marTop w:val="0"/>
              <w:marBottom w:val="0"/>
              <w:divBdr>
                <w:top w:val="none" w:sz="0" w:space="0" w:color="auto"/>
                <w:left w:val="none" w:sz="0" w:space="0" w:color="auto"/>
                <w:bottom w:val="none" w:sz="0" w:space="0" w:color="auto"/>
                <w:right w:val="none" w:sz="0" w:space="0" w:color="auto"/>
              </w:divBdr>
              <w:divsChild>
                <w:div w:id="1913005000">
                  <w:marLeft w:val="0"/>
                  <w:marRight w:val="0"/>
                  <w:marTop w:val="0"/>
                  <w:marBottom w:val="0"/>
                  <w:divBdr>
                    <w:top w:val="none" w:sz="0" w:space="0" w:color="auto"/>
                    <w:left w:val="none" w:sz="0" w:space="0" w:color="auto"/>
                    <w:bottom w:val="none" w:sz="0" w:space="0" w:color="auto"/>
                    <w:right w:val="none" w:sz="0" w:space="0" w:color="auto"/>
                  </w:divBdr>
                </w:div>
                <w:div w:id="11583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49774">
          <w:marLeft w:val="0"/>
          <w:marRight w:val="0"/>
          <w:marTop w:val="0"/>
          <w:marBottom w:val="0"/>
          <w:divBdr>
            <w:top w:val="none" w:sz="0" w:space="0" w:color="auto"/>
            <w:left w:val="none" w:sz="0" w:space="0" w:color="auto"/>
            <w:bottom w:val="none" w:sz="0" w:space="0" w:color="auto"/>
            <w:right w:val="none" w:sz="0" w:space="0" w:color="auto"/>
          </w:divBdr>
          <w:divsChild>
            <w:div w:id="878510550">
              <w:marLeft w:val="0"/>
              <w:marRight w:val="0"/>
              <w:marTop w:val="0"/>
              <w:marBottom w:val="0"/>
              <w:divBdr>
                <w:top w:val="none" w:sz="0" w:space="0" w:color="auto"/>
                <w:left w:val="none" w:sz="0" w:space="0" w:color="auto"/>
                <w:bottom w:val="none" w:sz="0" w:space="0" w:color="auto"/>
                <w:right w:val="none" w:sz="0" w:space="0" w:color="auto"/>
              </w:divBdr>
              <w:divsChild>
                <w:div w:id="1717386329">
                  <w:marLeft w:val="0"/>
                  <w:marRight w:val="0"/>
                  <w:marTop w:val="0"/>
                  <w:marBottom w:val="0"/>
                  <w:divBdr>
                    <w:top w:val="none" w:sz="0" w:space="0" w:color="auto"/>
                    <w:left w:val="none" w:sz="0" w:space="0" w:color="auto"/>
                    <w:bottom w:val="none" w:sz="0" w:space="0" w:color="auto"/>
                    <w:right w:val="none" w:sz="0" w:space="0" w:color="auto"/>
                  </w:divBdr>
                  <w:divsChild>
                    <w:div w:id="1739353128">
                      <w:marLeft w:val="0"/>
                      <w:marRight w:val="0"/>
                      <w:marTop w:val="0"/>
                      <w:marBottom w:val="0"/>
                      <w:divBdr>
                        <w:top w:val="none" w:sz="0" w:space="0" w:color="auto"/>
                        <w:left w:val="none" w:sz="0" w:space="0" w:color="auto"/>
                        <w:bottom w:val="none" w:sz="0" w:space="0" w:color="auto"/>
                        <w:right w:val="none" w:sz="0" w:space="0" w:color="auto"/>
                      </w:divBdr>
                      <w:divsChild>
                        <w:div w:id="13532111">
                          <w:marLeft w:val="0"/>
                          <w:marRight w:val="0"/>
                          <w:marTop w:val="0"/>
                          <w:marBottom w:val="0"/>
                          <w:divBdr>
                            <w:top w:val="none" w:sz="0" w:space="0" w:color="auto"/>
                            <w:left w:val="none" w:sz="0" w:space="0" w:color="auto"/>
                            <w:bottom w:val="none" w:sz="0" w:space="0" w:color="auto"/>
                            <w:right w:val="none" w:sz="0" w:space="0" w:color="auto"/>
                          </w:divBdr>
                          <w:divsChild>
                            <w:div w:id="160708295">
                              <w:marLeft w:val="0"/>
                              <w:marRight w:val="0"/>
                              <w:marTop w:val="0"/>
                              <w:marBottom w:val="0"/>
                              <w:divBdr>
                                <w:top w:val="none" w:sz="0" w:space="0" w:color="auto"/>
                                <w:left w:val="none" w:sz="0" w:space="0" w:color="auto"/>
                                <w:bottom w:val="none" w:sz="0" w:space="0" w:color="auto"/>
                                <w:right w:val="none" w:sz="0" w:space="0" w:color="auto"/>
                              </w:divBdr>
                              <w:divsChild>
                                <w:div w:id="105299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295</Words>
  <Characters>1688</Characters>
  <Application>Microsoft Office Word</Application>
  <DocSecurity>0</DocSecurity>
  <Lines>14</Lines>
  <Paragraphs>3</Paragraphs>
  <ScaleCrop>false</ScaleCrop>
  <Company/>
  <LinksUpToDate>false</LinksUpToDate>
  <CharactersWithSpaces>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kung</dc:creator>
  <cp:keywords/>
  <dc:description/>
  <cp:lastModifiedBy>walter kung</cp:lastModifiedBy>
  <cp:revision>2</cp:revision>
  <dcterms:created xsi:type="dcterms:W3CDTF">2025-09-22T08:18:00Z</dcterms:created>
  <dcterms:modified xsi:type="dcterms:W3CDTF">2025-09-22T08:18:00Z</dcterms:modified>
</cp:coreProperties>
</file>